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D1F7" w14:textId="67CECA1E" w:rsidR="00847DB4" w:rsidRPr="00847DB4" w:rsidRDefault="00847DB4" w:rsidP="0067310A">
      <w:pPr>
        <w:jc w:val="right"/>
      </w:pPr>
      <w:r w:rsidRPr="00847DB4">
        <w:t xml:space="preserve">Warszawa, </w:t>
      </w:r>
      <w:r w:rsidR="00B24B9E">
        <w:t>10.</w:t>
      </w:r>
      <w:r>
        <w:t>04.2025</w:t>
      </w:r>
    </w:p>
    <w:p w14:paraId="6DD5593E" w14:textId="483D06F7" w:rsidR="00722B1A" w:rsidRPr="00722B1A" w:rsidRDefault="00177060" w:rsidP="00722B1A">
      <w:pPr>
        <w:jc w:val="both"/>
        <w:rPr>
          <w:b/>
          <w:bCs/>
        </w:rPr>
      </w:pPr>
      <w:r>
        <w:rPr>
          <w:b/>
          <w:bCs/>
        </w:rPr>
        <w:t xml:space="preserve">RAPORT: </w:t>
      </w:r>
      <w:r w:rsidR="00722B1A" w:rsidRPr="00722B1A">
        <w:rPr>
          <w:b/>
          <w:bCs/>
        </w:rPr>
        <w:t xml:space="preserve">CORAZ TRUDNIEJ ROZPOZNAĆ FAŁSZYWE OPINIE W INTERNECIE </w:t>
      </w:r>
    </w:p>
    <w:p w14:paraId="46A3AD30" w14:textId="4C096048" w:rsidR="00740E26" w:rsidRDefault="00740E26" w:rsidP="0067310A">
      <w:pPr>
        <w:jc w:val="both"/>
        <w:rPr>
          <w:b/>
          <w:bCs/>
        </w:rPr>
      </w:pPr>
      <w:r w:rsidRPr="00740E26">
        <w:rPr>
          <w:b/>
          <w:bCs/>
        </w:rPr>
        <w:t xml:space="preserve">Jak pokazują najnowsze badanie TRUSTMATE.io niemal 40% Polaków trafia na fałszywe opinie. Co więcej, aż 25% badanych miało problem z odróżnieniem prawdziwych recenzji, co wskazuje na coraz bardziej zaawansowane techniki manipulacji opiniami. Pomimo działań UOKiK-u, proceder kwitnie choć jest zagrożony karą sięgającą nawet 10 proc. obrotu uznanego za winnego przedsiębiorcy. Jak się bronić przed fałszywymi recenzjami? Jak je </w:t>
      </w:r>
      <w:r w:rsidRPr="00740E26">
        <w:rPr>
          <w:b/>
          <w:bCs/>
        </w:rPr>
        <w:t>rozpoznawać</w:t>
      </w:r>
      <w:r w:rsidRPr="00740E26">
        <w:rPr>
          <w:b/>
          <w:bCs/>
        </w:rPr>
        <w:t>? Sprawdź.</w:t>
      </w:r>
    </w:p>
    <w:p w14:paraId="7380352F" w14:textId="41828135" w:rsidR="00847DB4" w:rsidRPr="00847DB4" w:rsidRDefault="00847DB4" w:rsidP="0067310A">
      <w:pPr>
        <w:jc w:val="both"/>
      </w:pPr>
      <w:r w:rsidRPr="00847DB4">
        <w:t>Internetowy handel kwitnie, a zakupy online stały się codziennością dla około 80% polskich internautów. Niestety, wraz z rozwojem e-commerce, nasilił się problem fałszywych recenzji, które manipulują rankingami produktów i usług, szkodząc zarówno konsumentom, jak i uczciwym przedsiębiorcom. Zjawisko to stało się tak powszechne, że walczą z nim prawodawcy, platformy e-commerce oraz urzędy antymonopolowe.</w:t>
      </w:r>
      <w:r w:rsidR="0067310A">
        <w:t xml:space="preserve"> </w:t>
      </w:r>
    </w:p>
    <w:p w14:paraId="18853547" w14:textId="29E82445" w:rsidR="00847DB4" w:rsidRDefault="00847DB4" w:rsidP="0067310A">
      <w:pPr>
        <w:jc w:val="both"/>
      </w:pPr>
      <w:r w:rsidRPr="00847DB4">
        <w:t xml:space="preserve">Najnowsze badanie TRUSTMATE.io rzuca nowe światło na świadomość polskich konsumentów w tej kwestii. Okazuje się, że </w:t>
      </w:r>
      <w:r w:rsidRPr="00847DB4">
        <w:rPr>
          <w:b/>
          <w:bCs/>
        </w:rPr>
        <w:t xml:space="preserve">39% badanych deklaruje, iż zetknęło się z podejrzanymi, fałszywymi opiniami o firmach w </w:t>
      </w:r>
      <w:r w:rsidR="00D25595">
        <w:rPr>
          <w:b/>
          <w:bCs/>
        </w:rPr>
        <w:t>i</w:t>
      </w:r>
      <w:r w:rsidRPr="00847DB4">
        <w:rPr>
          <w:b/>
          <w:bCs/>
        </w:rPr>
        <w:t>nternecie.</w:t>
      </w:r>
      <w:r w:rsidRPr="00847DB4">
        <w:t xml:space="preserve"> To więcej niż jedna trzecia aktywnych użytkowników sieci</w:t>
      </w:r>
      <w:r w:rsidR="009E5ADD">
        <w:t>.</w:t>
      </w:r>
    </w:p>
    <w:p w14:paraId="48ACA21C" w14:textId="0B3B0226" w:rsidR="009E5ADD" w:rsidRDefault="009E5ADD" w:rsidP="0067310A">
      <w:pPr>
        <w:jc w:val="both"/>
      </w:pPr>
      <w:r w:rsidRPr="009E5ADD">
        <w:rPr>
          <w:noProof/>
        </w:rPr>
        <w:drawing>
          <wp:inline distT="0" distB="0" distL="0" distR="0" wp14:anchorId="71CE28CB" wp14:editId="111F4BFC">
            <wp:extent cx="5760720" cy="3884295"/>
            <wp:effectExtent l="0" t="0" r="0" b="1905"/>
            <wp:docPr id="5395783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783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6F0C" w14:textId="210EF52C" w:rsidR="00A913BC" w:rsidRPr="0096005C" w:rsidRDefault="00A913BC" w:rsidP="00A913BC">
      <w:pPr>
        <w:jc w:val="both"/>
        <w:rPr>
          <w:rFonts w:cstheme="minorHAnsi"/>
        </w:rPr>
      </w:pPr>
      <w:r w:rsidRPr="0096005C">
        <w:rPr>
          <w:rFonts w:cstheme="minorHAnsi"/>
          <w:i/>
          <w:iCs/>
        </w:rPr>
        <w:t>Źródło: TrustMate.io</w:t>
      </w:r>
      <w:r w:rsidR="003F4646">
        <w:rPr>
          <w:rFonts w:cstheme="minorHAnsi"/>
          <w:i/>
          <w:iCs/>
        </w:rPr>
        <w:t>, III 2025 r.</w:t>
      </w:r>
    </w:p>
    <w:p w14:paraId="26452488" w14:textId="77777777" w:rsidR="00880317" w:rsidRDefault="00880317" w:rsidP="00D405ED">
      <w:pPr>
        <w:jc w:val="both"/>
      </w:pPr>
    </w:p>
    <w:p w14:paraId="5507E0C1" w14:textId="77777777" w:rsidR="00880317" w:rsidRDefault="00880317" w:rsidP="00D405ED">
      <w:pPr>
        <w:jc w:val="both"/>
      </w:pPr>
    </w:p>
    <w:p w14:paraId="5F675C1B" w14:textId="77777777" w:rsidR="00880317" w:rsidRDefault="00880317" w:rsidP="00D405ED">
      <w:pPr>
        <w:jc w:val="both"/>
      </w:pPr>
    </w:p>
    <w:p w14:paraId="01F93609" w14:textId="6E1E1447" w:rsidR="00D405ED" w:rsidRDefault="00D405ED" w:rsidP="00D405ED">
      <w:pPr>
        <w:jc w:val="both"/>
      </w:pPr>
      <w:r>
        <w:lastRenderedPageBreak/>
        <w:t xml:space="preserve">- </w:t>
      </w:r>
      <w:r w:rsidRPr="00154EEC">
        <w:rPr>
          <w:i/>
          <w:iCs/>
        </w:rPr>
        <w:t>Wyniki naszego</w:t>
      </w:r>
      <w:r>
        <w:rPr>
          <w:i/>
          <w:iCs/>
        </w:rPr>
        <w:t>,</w:t>
      </w:r>
      <w:r w:rsidRPr="00154EEC">
        <w:rPr>
          <w:i/>
          <w:iCs/>
        </w:rPr>
        <w:t xml:space="preserve"> najnowszego badania są alarmujące i pokazują, jak powszechny stał się problem fałszywych recenzji w polskiej sieci</w:t>
      </w:r>
      <w:r>
        <w:rPr>
          <w:i/>
          <w:iCs/>
        </w:rPr>
        <w:t>. -</w:t>
      </w:r>
      <w:r w:rsidRPr="00B43548">
        <w:t xml:space="preserve"> </w:t>
      </w:r>
      <w:r>
        <w:t xml:space="preserve">mówi Jerzy Krawczyk, prezes zarządu </w:t>
      </w:r>
      <w:r w:rsidRPr="00B43548">
        <w:t xml:space="preserve">TRUSTMATE.io. </w:t>
      </w:r>
      <w:r>
        <w:t xml:space="preserve">- </w:t>
      </w:r>
      <w:r w:rsidRPr="00154EEC">
        <w:rPr>
          <w:i/>
          <w:iCs/>
        </w:rPr>
        <w:t>Manipulowanie opiniami online nie tylko zaburza uczciwą konkurencję, ale przede wszystkim wprowadza w błąd konsumentów, którzy na podstawie tych fałszywych informacji podejmują decyzje zakupowe. Nasze badanie rzuca światło na różne aspekty tego zjawiska, pokazując, że dotyka ono niemal wszystkich grup społecznych, choć z różnym nasileniem. Warto także dodać, że kluczową ochroną przed fałszywymi recenzjami jest ich weryfikacja i korzystanie z takich źródeł, np. platform, które prezentują autentyczne i wiarygodne opinie.</w:t>
      </w:r>
      <w:r>
        <w:rPr>
          <w:i/>
          <w:iCs/>
        </w:rPr>
        <w:t xml:space="preserve"> – </w:t>
      </w:r>
      <w:r>
        <w:t>konstatuje Krawczyk z TRUSTMATE.</w:t>
      </w:r>
    </w:p>
    <w:p w14:paraId="4959992B" w14:textId="14187A8D" w:rsidR="00847DB4" w:rsidRDefault="00847DB4" w:rsidP="0067310A">
      <w:pPr>
        <w:jc w:val="both"/>
      </w:pPr>
      <w:r w:rsidRPr="00847DB4">
        <w:t xml:space="preserve">Choć </w:t>
      </w:r>
      <w:r w:rsidR="007D58B4">
        <w:t xml:space="preserve">spora </w:t>
      </w:r>
      <w:r w:rsidRPr="00847DB4">
        <w:t xml:space="preserve">grupa (27%) twierdzi, że raczej nie miała styczności z takimi praktykami, to jednak fakt, że tak duży odsetek respondentów ("raczej tak" lub "zdecydowanie tak") spotkał się z potencjalną manipulacją opiniami, jest alarmujący. Co ciekawe, aż </w:t>
      </w:r>
      <w:r w:rsidR="00D25595">
        <w:t xml:space="preserve">¼ </w:t>
      </w:r>
      <w:r w:rsidRPr="00847DB4">
        <w:t>ankietowanych nie potrafiła jednoznacznie ocenić, czy miała do czynienia z nieautentycznymi recenzjami.</w:t>
      </w:r>
      <w:r w:rsidR="007D58B4">
        <w:t xml:space="preserve"> </w:t>
      </w:r>
      <w:r w:rsidR="00D25595">
        <w:t>M</w:t>
      </w:r>
      <w:r w:rsidR="00D25595" w:rsidRPr="00D03A18">
        <w:t xml:space="preserve">oże </w:t>
      </w:r>
      <w:r w:rsidR="00D25595">
        <w:t xml:space="preserve">to </w:t>
      </w:r>
      <w:r w:rsidR="00D25595" w:rsidRPr="00D03A18">
        <w:t>świadczyć o coraz większym wyrafinowaniu technik stosowanych przez osoby i firmy zajmujące się tworzeniem i rozpowszechnianiem nieprawdziwych opinii.</w:t>
      </w:r>
    </w:p>
    <w:p w14:paraId="4CDD36D0" w14:textId="55506D71" w:rsidR="00634058" w:rsidRPr="00634058" w:rsidRDefault="00634058" w:rsidP="007D58B4">
      <w:pPr>
        <w:jc w:val="both"/>
        <w:rPr>
          <w:b/>
          <w:bCs/>
        </w:rPr>
      </w:pPr>
      <w:r w:rsidRPr="00634058">
        <w:rPr>
          <w:b/>
          <w:bCs/>
        </w:rPr>
        <w:t>Płeć ma znaczenie?</w:t>
      </w:r>
    </w:p>
    <w:p w14:paraId="763D44C1" w14:textId="77777777" w:rsidR="00A7772D" w:rsidRDefault="00A7772D" w:rsidP="00A7772D">
      <w:pPr>
        <w:jc w:val="both"/>
      </w:pPr>
      <w:r>
        <w:t xml:space="preserve">Mężczyźni częściej niż kobiety potwierdzają, że spotkali się z fałszywymi recenzjami. Łącznie 44,20% mężczyzn odpowiedziało "Raczej tak" (23,80%) lub "Zdecydowanie tak" (20,40%), w porównaniu do 34,30% kobiet, gdzie "Raczej tak" wybrało 18,40%, a "Zdecydowanie tak" 15,90%.  </w:t>
      </w:r>
    </w:p>
    <w:p w14:paraId="00119085" w14:textId="77777777" w:rsidR="00A7772D" w:rsidRDefault="00A7772D" w:rsidP="00A7772D">
      <w:pPr>
        <w:jc w:val="both"/>
      </w:pPr>
      <w:r>
        <w:t xml:space="preserve">Szczególnie widoczna jest różnica w odsetku osób, które "Zdecydowanie tak" potwierdziły kontakt z fałszywymi recenzjami – 20,40% u mężczyzn i 15,90% u kobiet.  </w:t>
      </w:r>
    </w:p>
    <w:p w14:paraId="5B0E4475" w14:textId="787E701F" w:rsidR="00A7772D" w:rsidRDefault="00A7772D" w:rsidP="00A7772D">
      <w:pPr>
        <w:jc w:val="both"/>
      </w:pPr>
      <w:r>
        <w:t xml:space="preserve">Z kolei odsetek osób, które "Raczej nie" spotkały się z fałszywymi recenzjami, jest zbliżony u obu płci: 27,50% u mężczyzn i 26,50% u kobiet. Co ciekawe, kobiety częściej niż mężczyźni "Zdecydowanie nie" spotkały się z fałszywymi recenzjami (10,80% vs. 8,10%).  </w:t>
      </w:r>
    </w:p>
    <w:p w14:paraId="1234AA7E" w14:textId="0B51CB82" w:rsidR="00A7772D" w:rsidRDefault="00A7772D" w:rsidP="00A7772D">
      <w:pPr>
        <w:jc w:val="both"/>
      </w:pPr>
      <w:r>
        <w:t>Ponadto, kobiety częściej wyrażają trudności w jednoznacznym określeniu, czy miały do czynienia z fałszywymi recenzjami.  Odpowiedź "Nie wiem / Ciężko powiedzieć" wybrało 28,40% kobiet i 20,20% mężczyzn.</w:t>
      </w:r>
      <w:r w:rsidR="00895F01">
        <w:t xml:space="preserve"> </w:t>
      </w:r>
      <w:r>
        <w:t>Mężczyźni częściej deklarują świadomy kontakt z fałszywymi recenzjami, podczas gdy kobiety częściej wykazują niepewność w ocenie ich autentyczności.</w:t>
      </w:r>
    </w:p>
    <w:p w14:paraId="2F16717C" w14:textId="38119991" w:rsidR="006D4186" w:rsidRPr="006D4186" w:rsidRDefault="00E935D3" w:rsidP="00A7772D">
      <w:pPr>
        <w:jc w:val="both"/>
        <w:rPr>
          <w:b/>
          <w:bCs/>
        </w:rPr>
      </w:pPr>
      <w:r>
        <w:rPr>
          <w:b/>
          <w:bCs/>
        </w:rPr>
        <w:t>Zmanipulowane</w:t>
      </w:r>
      <w:r w:rsidR="006D4186" w:rsidRPr="006D4186">
        <w:rPr>
          <w:b/>
          <w:bCs/>
        </w:rPr>
        <w:t xml:space="preserve"> </w:t>
      </w:r>
      <w:r w:rsidR="006D4186">
        <w:rPr>
          <w:b/>
          <w:bCs/>
        </w:rPr>
        <w:t xml:space="preserve">recenzje, </w:t>
      </w:r>
      <w:r w:rsidR="006D4186" w:rsidRPr="006D4186">
        <w:rPr>
          <w:b/>
          <w:bCs/>
        </w:rPr>
        <w:t>a</w:t>
      </w:r>
      <w:r w:rsidR="00340607">
        <w:rPr>
          <w:b/>
          <w:bCs/>
        </w:rPr>
        <w:t xml:space="preserve"> zamożność</w:t>
      </w:r>
      <w:r w:rsidR="006D4186">
        <w:rPr>
          <w:b/>
          <w:bCs/>
        </w:rPr>
        <w:t xml:space="preserve"> Polaków</w:t>
      </w:r>
    </w:p>
    <w:p w14:paraId="2FBF8D53" w14:textId="1DDC9D4E" w:rsidR="006D4186" w:rsidRPr="006D4186" w:rsidRDefault="006D4186" w:rsidP="006D4186">
      <w:pPr>
        <w:jc w:val="both"/>
      </w:pPr>
      <w:r w:rsidRPr="006D4186">
        <w:t xml:space="preserve">Analiza </w:t>
      </w:r>
      <w:r>
        <w:t xml:space="preserve">najnowszych wyników badań TRUSTMATE.io </w:t>
      </w:r>
      <w:r w:rsidRPr="006D4186">
        <w:t>dotyczących opinii respondentów w zależności od deklarowanych miesięcznych zarobków netto ujawnia pewne zależności. W grupie zarabiającej mniej niż 1000 zł najwięcej respondentów (45,70%) odpowiedziało, że raczej spotkało się z fałszywymi recenzjami. Wraz ze wzrostem dochodów ten odsetek generalnie malał, osiągając najniższą wartość (14,30%) w grupie zarabiającej ponad 9000 zł.</w:t>
      </w:r>
    </w:p>
    <w:p w14:paraId="629D88E9" w14:textId="77777777" w:rsidR="006D4186" w:rsidRPr="006D4186" w:rsidRDefault="006D4186" w:rsidP="006D4186">
      <w:pPr>
        <w:jc w:val="both"/>
      </w:pPr>
      <w:r w:rsidRPr="006D4186">
        <w:t>Odpowiedź "Zdecydowanie tak" utrzymywała się na dość zbliżonym poziomie w grupach zarabiających do 6999 zł (od około 10,50% do 15,90%), natomiast wzrosła w grupie zarabiającej 7000-8999 zł (20,40%) i osiągnęła najwyższy odsetek (27,10%) w grupie zarabiającej ponad 9000 zł.</w:t>
      </w:r>
    </w:p>
    <w:p w14:paraId="509A31BA" w14:textId="77777777" w:rsidR="006D4186" w:rsidRPr="006D4186" w:rsidRDefault="006D4186" w:rsidP="006D4186">
      <w:pPr>
        <w:jc w:val="both"/>
      </w:pPr>
      <w:r w:rsidRPr="006D4186">
        <w:t>Odpowiedź "Raczej nie" była najczęściej wybierana w grupie zarabiającej 1000-2999 zł (33,80%) oraz w grupie zarabiającej 9000 zł i więcej (31,40%). W pozostałych grupach dochodowych odsetek tej odpowiedzi oscylował wokół 24-27%.</w:t>
      </w:r>
    </w:p>
    <w:p w14:paraId="467299AA" w14:textId="77777777" w:rsidR="006D4186" w:rsidRPr="006D4186" w:rsidRDefault="006D4186" w:rsidP="006D4186">
      <w:pPr>
        <w:jc w:val="both"/>
      </w:pPr>
      <w:r w:rsidRPr="006D4186">
        <w:t>Odpowiedź "Zdecydowanie nie" utrzymywała się na stosunkowo niskim poziomie we wszystkich grupach dochodowych, z lekkim wzrostem w grupie zarabiającej 7000-8999 zł (11,40%).</w:t>
      </w:r>
    </w:p>
    <w:p w14:paraId="357DFA95" w14:textId="77777777" w:rsidR="006D4186" w:rsidRPr="006D4186" w:rsidRDefault="006D4186" w:rsidP="006D4186">
      <w:pPr>
        <w:jc w:val="both"/>
      </w:pPr>
      <w:r w:rsidRPr="006D4186">
        <w:lastRenderedPageBreak/>
        <w:t>Najbardziej znaczące różnice w zależności od zarobków widać w odpowiedzi "Nie wiem / Ciężko powiedzieć". W grupie zarabiającej mniej niż 1000 zł odsetek tej odpowiedzi wynosił 15,20%, a następnie rósł wraz z dochodami, osiągając najwyższą wartość w grupie zarabiającej 7000-8999 zł (22,20%) i utrzymując się na podobnym poziomie w grupie zarabiającej ponad 9000 zł (23,10%). Może to sugerować, że osoby o wyższych dochodach mogą być bardziej niepewne co do autentyczności recenzji lub rzadziej mają jednoznaczne doświadczenia w tym zakresie.</w:t>
      </w:r>
    </w:p>
    <w:p w14:paraId="577D522B" w14:textId="1BDD12F8" w:rsidR="006D4186" w:rsidRDefault="006D4186" w:rsidP="0067310A">
      <w:pPr>
        <w:jc w:val="both"/>
        <w:rPr>
          <w:b/>
          <w:bCs/>
        </w:rPr>
      </w:pPr>
      <w:r>
        <w:rPr>
          <w:b/>
          <w:bCs/>
        </w:rPr>
        <w:t xml:space="preserve">Wykształcenie a </w:t>
      </w:r>
      <w:r w:rsidR="003B1784">
        <w:rPr>
          <w:b/>
          <w:bCs/>
        </w:rPr>
        <w:t>oszukane</w:t>
      </w:r>
      <w:r w:rsidR="00105868">
        <w:rPr>
          <w:b/>
          <w:bCs/>
        </w:rPr>
        <w:t xml:space="preserve"> </w:t>
      </w:r>
      <w:r>
        <w:rPr>
          <w:b/>
          <w:bCs/>
        </w:rPr>
        <w:t>opinie</w:t>
      </w:r>
    </w:p>
    <w:p w14:paraId="5157F59F" w14:textId="0C637361" w:rsidR="006D4186" w:rsidRPr="006D4186" w:rsidRDefault="006D4186" w:rsidP="006D4186">
      <w:pPr>
        <w:jc w:val="both"/>
      </w:pPr>
      <w:r>
        <w:t>O</w:t>
      </w:r>
      <w:r w:rsidRPr="006D4186">
        <w:t>soby z niższym poziomem wykształcenia częściej deklarowały, że raczej spotkały się z fałszywymi recenzjami, natomiast osoby z wyższym wykształceniem częściej odpowiadały, że zdecydowanie tak się z nimi spotkały</w:t>
      </w:r>
      <w:r>
        <w:t>, wynika z najnowszych badań TrustMate.io</w:t>
      </w:r>
      <w:r w:rsidRPr="006D4186">
        <w:t>. Osoby z wykształceniem średnim najczęściej odpowiadały, że raczej nie spotkały się z takimi opiniami i najczęściej miały trudności z jednoznaczną odpowiedzią.</w:t>
      </w:r>
    </w:p>
    <w:p w14:paraId="1471634B" w14:textId="77777777" w:rsidR="006D4186" w:rsidRPr="006D4186" w:rsidRDefault="006D4186" w:rsidP="006D4186">
      <w:pPr>
        <w:jc w:val="both"/>
      </w:pPr>
      <w:r w:rsidRPr="006D4186">
        <w:t>Wśród osób z wykształceniem podstawowym lub gimnazjalnym najwyższy odsetek (32,40%) odpowiedział, że raczej spotkał się z fałszywymi recenzjami. W grupie z wykształceniem zasadniczym zawodowym odsetek tej odpowiedzi wyniósł 21,20%, a w grupie z wykształceniem średnim 21,60%. Najmniej osób z wykształceniem wyższym (18,80%) wybrało tę opcję.</w:t>
      </w:r>
    </w:p>
    <w:p w14:paraId="5CFAEE64" w14:textId="77777777" w:rsidR="006D4186" w:rsidRPr="006D4186" w:rsidRDefault="006D4186" w:rsidP="006D4186">
      <w:pPr>
        <w:jc w:val="both"/>
      </w:pPr>
      <w:r w:rsidRPr="006D4186">
        <w:t>Odpowiedź "Zdecydowanie tak" była najczęściej wskazywana przez osoby z wykształceniem wyższym (23,00%). W grupie z wykształceniem podstawowym/gimnazjalnym odsetek tej odpowiedzi wyniósł 18,90%, w grupie z wykształceniem zasadniczym zawodowym 17,70%, a w grupie z wykształceniem średnim 14,10%.</w:t>
      </w:r>
    </w:p>
    <w:p w14:paraId="21984A5F" w14:textId="77777777" w:rsidR="006D4186" w:rsidRPr="006D4186" w:rsidRDefault="006D4186" w:rsidP="006D4186">
      <w:pPr>
        <w:jc w:val="both"/>
      </w:pPr>
      <w:r w:rsidRPr="006D4186">
        <w:t>Odpowiedź "Raczej nie" była najczęściej wybierana przez osoby z wykształceniem średnim (31,00%) oraz zasadniczym zawodowym (27,30%). W grupie z wykształceniem wyższym odsetek tej odpowiedzi wyniósł 25,70%, a najmniej osób z wykształceniem podstawowym/gimnazjalnym (24,30%) wybrało tę opcję.</w:t>
      </w:r>
    </w:p>
    <w:p w14:paraId="6A69E265" w14:textId="77777777" w:rsidR="006D4186" w:rsidRPr="006D4186" w:rsidRDefault="006D4186" w:rsidP="006D4186">
      <w:pPr>
        <w:jc w:val="both"/>
      </w:pPr>
      <w:r w:rsidRPr="006D4186">
        <w:t>Odpowiedź "Zdecydowanie nie" była najczęściej wskazywana przez osoby z wykształceniem średnim (11,30%) oraz wyższym (9,20%). W grupie z wykształceniem zasadniczym zawodowym odsetek tej odpowiedzi wyniósł 5,30%, a najmniej osób z wykształceniem podstawowym/gimnazjalnym (2,70%) wybrało tę opcję.</w:t>
      </w:r>
    </w:p>
    <w:p w14:paraId="7B1F2C42" w14:textId="77777777" w:rsidR="006D4186" w:rsidRPr="006D4186" w:rsidRDefault="006D4186" w:rsidP="006D4186">
      <w:pPr>
        <w:jc w:val="both"/>
      </w:pPr>
      <w:r w:rsidRPr="006D4186">
        <w:t>Odpowiedź "Nie wiem / Ciężko powiedzieć" była najczęściej wybierana przez osoby z wykształceniem średnim (25,60%), a następnie zasadniczym zawodowym (24,80%) i wyższym (23,30%). Najmniej osób z wykształceniem podstawowym/gimnazjalnym (21,60%) miało trudności z udzieleniem jednoznacznej odpowiedzi.</w:t>
      </w:r>
    </w:p>
    <w:p w14:paraId="052F2006" w14:textId="3E57ECC8" w:rsidR="00B51D77" w:rsidRPr="006D4186" w:rsidRDefault="00B51D77" w:rsidP="00B51D77">
      <w:pPr>
        <w:jc w:val="both"/>
        <w:rPr>
          <w:b/>
          <w:bCs/>
        </w:rPr>
      </w:pPr>
      <w:r w:rsidRPr="006D4186">
        <w:rPr>
          <w:b/>
          <w:bCs/>
        </w:rPr>
        <w:t>Miejsce zamieszkania</w:t>
      </w:r>
    </w:p>
    <w:p w14:paraId="38AF830E" w14:textId="68DEE966" w:rsidR="001E6582" w:rsidRPr="001E6582" w:rsidRDefault="001E6582" w:rsidP="001E6582">
      <w:pPr>
        <w:jc w:val="both"/>
      </w:pPr>
      <w:r w:rsidRPr="001E6582">
        <w:t>W miejscowościach do 5 tysięcy mieszkańców najwyższy odsetek respondentów (22,70%) odpowiedział, że raczej spotkał się z fałszywymi recenzjami. Podobnie wysoki odsetek (24,00%) odnotowano w miejscowościach od 5 do 19 tysięcy mieszkańców. W większych miejscowościach ten odsetek generalnie malał, osiągając najniższą wartość (17,00%) w miejscowościach od 20 do 49 tysięcy mieszkańców.</w:t>
      </w:r>
    </w:p>
    <w:p w14:paraId="40438D86" w14:textId="77777777" w:rsidR="001E6582" w:rsidRPr="001E6582" w:rsidRDefault="001E6582" w:rsidP="001E6582">
      <w:pPr>
        <w:jc w:val="both"/>
      </w:pPr>
      <w:r w:rsidRPr="001E6582">
        <w:t>Odpowiedź "Zdecydowanie tak" była najczęściej wskazywana w największych miejscowościach, powyżej 500 tysięcy mieszkańców (26,30%) oraz w miastach od 200 do 499 tysięcy mieszkańców (22,50%). W mniejszych miejscowościach odsetek tej odpowiedzi był niższy i bardziej zbliżony do siebie.</w:t>
      </w:r>
    </w:p>
    <w:p w14:paraId="7A99148F" w14:textId="77777777" w:rsidR="001E6582" w:rsidRPr="001E6582" w:rsidRDefault="001E6582" w:rsidP="001E6582">
      <w:pPr>
        <w:jc w:val="both"/>
      </w:pPr>
      <w:r w:rsidRPr="001E6582">
        <w:lastRenderedPageBreak/>
        <w:t>Odpowiedź "Raczej nie" była najczęściej wybierana w miejscowościach od 20 do 49 tysięcy mieszkańców (32,40%), a także osiągnęła wysoki odsetek w miastach od 50 do 99 tysięcy mieszkańców (30,60%) oraz od 100 do 199 tysięcy mieszkańców (27,70%). W najmniejszych miejscowościach odsetek tej odpowiedzi był niższy.</w:t>
      </w:r>
    </w:p>
    <w:p w14:paraId="43E61F09" w14:textId="62D57A96" w:rsidR="001E6582" w:rsidRDefault="001E6582" w:rsidP="001E6582">
      <w:pPr>
        <w:jc w:val="both"/>
      </w:pPr>
      <w:r w:rsidRPr="001E6582">
        <w:t>Odpowiedź "Zdecydowanie nie" utrzymywała się na stosunkowo stabilnym poziomie we wszystkich kategoriach wielkości miejscowości, z lekkimi wahaniami.</w:t>
      </w:r>
      <w:r w:rsidR="00286964">
        <w:t xml:space="preserve"> </w:t>
      </w:r>
      <w:r w:rsidRPr="001E6582">
        <w:t>Największy odsetek osób, które wybrały opcję "Nie wiem / Ciężko powiedzieć", wystąpił w miejscowościach od 100 do 199 tysięcy mieszkańców (29,00%) oraz w miastach od 50 do 99 tysięcy mieszkańców (27,90%). Najmniej respondentów z taką odpowiedzią było w miejscowościach od 20 do 49 tysięcy mieszkańców (18,50%).</w:t>
      </w:r>
    </w:p>
    <w:p w14:paraId="6C1EFD3E" w14:textId="26132F40" w:rsidR="0050331D" w:rsidRPr="0050331D" w:rsidRDefault="0050331D" w:rsidP="001E6582">
      <w:pPr>
        <w:jc w:val="both"/>
        <w:rPr>
          <w:b/>
          <w:bCs/>
        </w:rPr>
      </w:pPr>
      <w:r w:rsidRPr="0050331D">
        <w:rPr>
          <w:b/>
          <w:bCs/>
        </w:rPr>
        <w:t>Wiek</w:t>
      </w:r>
    </w:p>
    <w:p w14:paraId="653F095B" w14:textId="400F9182" w:rsidR="0050331D" w:rsidRDefault="0050331D" w:rsidP="001E6582">
      <w:pPr>
        <w:jc w:val="both"/>
      </w:pPr>
      <w:r>
        <w:t xml:space="preserve">Osoby w wieku </w:t>
      </w:r>
      <w:r w:rsidRPr="0050331D">
        <w:t>18-34 lata</w:t>
      </w:r>
      <w:r>
        <w:t xml:space="preserve"> </w:t>
      </w:r>
      <w:r w:rsidRPr="0050331D">
        <w:t>częściej deklarują kontakt z fałszywymi recenzjami, przy czym "Raczej tak" dominuje w tych grupach. Odsetek odpowiedzi "Zdecydowanie tak" maleje wraz z wiekiem, choć jest podobny u najmłodszych. "Raczej nie" wybierają głównie osoby w średnim wieku (45-64 lata) i najstarsi (75-80 lat). Podobnie, "Zdecydowanie nie" rośnie z wiekiem, osiągając maksimum w grupie 65-74 lata. "Nie wiem / Ciężko powiedzieć" wzrasta wraz z wiekiem, od najniższego odsetka u 18-24 latków do najwyższych wartości u najstarszych respondentów (65-80 lat).</w:t>
      </w:r>
    </w:p>
    <w:p w14:paraId="0D55DF31" w14:textId="6E28BFD7" w:rsidR="00847DB4" w:rsidRDefault="00D72D16" w:rsidP="0067310A">
      <w:pPr>
        <w:jc w:val="both"/>
      </w:pPr>
      <w:r>
        <w:t>Podsumowując</w:t>
      </w:r>
      <w:r w:rsidR="00D93EE9">
        <w:t xml:space="preserve">, </w:t>
      </w:r>
      <w:r w:rsidR="00847DB4" w:rsidRPr="00847DB4">
        <w:t>decyzje zakupowe online opierają się na wielu czynnikach, a recenzje stanowią jedno z kluczowych źródeł informacji.</w:t>
      </w:r>
      <w:r w:rsidR="00DF48A4">
        <w:t xml:space="preserve"> Najnowsze</w:t>
      </w:r>
      <w:r w:rsidR="00847DB4" w:rsidRPr="00847DB4">
        <w:t xml:space="preserve"> </w:t>
      </w:r>
      <w:r w:rsidR="00DF48A4">
        <w:t>b</w:t>
      </w:r>
      <w:r w:rsidR="00847DB4" w:rsidRPr="00847DB4">
        <w:t xml:space="preserve">adanie TRUSTMATE.io </w:t>
      </w:r>
      <w:r w:rsidR="00BB0282">
        <w:t>pokazuje</w:t>
      </w:r>
      <w:r w:rsidR="00847DB4" w:rsidRPr="00847DB4">
        <w:t>, że choć Polacy coraz chętniej kupują w sieci, to świadomość ryzyka natrafienia na fałszywe opinie jest coraz większa. Wyniki te podkreślają, jak ważna jest czujność konsumentów i krytyczne podejście do informacji znalezionych w Internecie, aby uniknąć manipulacji i podejmować świadome decyzje zakupowe.</w:t>
      </w:r>
    </w:p>
    <w:p w14:paraId="074C9BC7" w14:textId="77777777" w:rsidR="0050331D" w:rsidRPr="00847DB4" w:rsidRDefault="0050331D" w:rsidP="0067310A">
      <w:pPr>
        <w:jc w:val="both"/>
      </w:pPr>
    </w:p>
    <w:p w14:paraId="161DACE4" w14:textId="77777777" w:rsidR="00ED759D" w:rsidRDefault="00ED759D" w:rsidP="00ED759D">
      <w:pPr>
        <w:jc w:val="both"/>
        <w:rPr>
          <w:i/>
          <w:iCs/>
        </w:rPr>
      </w:pPr>
      <w:r w:rsidRPr="00AD0D7B">
        <w:rPr>
          <w:i/>
          <w:iCs/>
        </w:rPr>
        <w:t xml:space="preserve">Badanie zostało zrealizowane na zlecenie </w:t>
      </w:r>
      <w:r>
        <w:rPr>
          <w:i/>
          <w:iCs/>
        </w:rPr>
        <w:t>TRUSTMATE</w:t>
      </w:r>
      <w:r w:rsidRPr="00AD0D7B">
        <w:rPr>
          <w:i/>
          <w:iCs/>
        </w:rPr>
        <w:t xml:space="preserve">.io przez firmę badawczą UCE </w:t>
      </w:r>
      <w:proofErr w:type="spellStart"/>
      <w:r w:rsidRPr="00AD0D7B">
        <w:rPr>
          <w:i/>
          <w:iCs/>
        </w:rPr>
        <w:t>Research</w:t>
      </w:r>
      <w:proofErr w:type="spellEnd"/>
      <w:r w:rsidRPr="00AD0D7B">
        <w:rPr>
          <w:i/>
          <w:iCs/>
        </w:rPr>
        <w:t xml:space="preserve"> w </w:t>
      </w:r>
      <w:r>
        <w:rPr>
          <w:i/>
          <w:iCs/>
        </w:rPr>
        <w:t>III</w:t>
      </w:r>
      <w:r w:rsidRPr="00AD0D7B">
        <w:rPr>
          <w:i/>
          <w:iCs/>
        </w:rPr>
        <w:t xml:space="preserve"> 202</w:t>
      </w:r>
      <w:r>
        <w:rPr>
          <w:i/>
          <w:iCs/>
        </w:rPr>
        <w:t>5</w:t>
      </w:r>
      <w:r w:rsidRPr="00AD0D7B">
        <w:rPr>
          <w:i/>
          <w:iCs/>
        </w:rPr>
        <w:t xml:space="preserve"> roku, z wykorzystaniem reprezentatywnej próby 100</w:t>
      </w:r>
      <w:r>
        <w:rPr>
          <w:i/>
          <w:iCs/>
        </w:rPr>
        <w:t>8</w:t>
      </w:r>
      <w:r w:rsidRPr="00AD0D7B">
        <w:rPr>
          <w:i/>
          <w:iCs/>
        </w:rPr>
        <w:t xml:space="preserve"> respondentów, reprezentujących polskie społeczeństwo, metoda CAWI.</w:t>
      </w:r>
    </w:p>
    <w:p w14:paraId="3850F437" w14:textId="6CD8261E" w:rsidR="00E33BCA" w:rsidRPr="00AD0D7B" w:rsidRDefault="00E33BCA" w:rsidP="00ED759D">
      <w:pPr>
        <w:jc w:val="both"/>
        <w:rPr>
          <w:i/>
          <w:iCs/>
        </w:rPr>
      </w:pPr>
      <w:r>
        <w:t xml:space="preserve">Więcej na: </w:t>
      </w:r>
      <w:hyperlink r:id="rId7" w:history="1">
        <w:r w:rsidRPr="00CD3EFB">
          <w:rPr>
            <w:rStyle w:val="Hipercze"/>
          </w:rPr>
          <w:t>https://TrustMate.io</w:t>
        </w:r>
      </w:hyperlink>
    </w:p>
    <w:p w14:paraId="0A77C735" w14:textId="77777777" w:rsidR="00ED759D" w:rsidRPr="00271F70" w:rsidRDefault="00ED759D" w:rsidP="00ED759D">
      <w:pPr>
        <w:jc w:val="both"/>
        <w:rPr>
          <w:rFonts w:cstheme="minorHAnsi"/>
        </w:rPr>
      </w:pPr>
      <w:r w:rsidRPr="00271F70">
        <w:rPr>
          <w:rFonts w:cstheme="minorHAnsi"/>
          <w:i/>
          <w:iCs/>
        </w:rPr>
        <w:t>***</w:t>
      </w:r>
    </w:p>
    <w:p w14:paraId="3021FD4B" w14:textId="77777777" w:rsidR="00ED759D" w:rsidRPr="00271F70" w:rsidRDefault="00ED759D" w:rsidP="00ED759D">
      <w:pPr>
        <w:jc w:val="both"/>
        <w:rPr>
          <w:rFonts w:cstheme="minorHAnsi"/>
        </w:rPr>
      </w:pPr>
      <w:r w:rsidRPr="00271F70">
        <w:rPr>
          <w:rFonts w:cstheme="minorHAnsi"/>
          <w:b/>
          <w:bCs/>
        </w:rPr>
        <w:t>O TRUSTMATE.IO</w:t>
      </w:r>
    </w:p>
    <w:p w14:paraId="22FEF333" w14:textId="77777777" w:rsidR="00ED759D" w:rsidRPr="00271F70" w:rsidRDefault="00ED759D" w:rsidP="00ED759D">
      <w:pPr>
        <w:jc w:val="both"/>
        <w:rPr>
          <w:rFonts w:cstheme="minorHAnsi"/>
        </w:rPr>
      </w:pPr>
      <w:r w:rsidRPr="00271F70">
        <w:rPr>
          <w:rFonts w:cstheme="minorHAnsi"/>
        </w:rPr>
        <w:t xml:space="preserve">TrustMate to lider internetowych opinii, recenzji i ocen konsumentów o sklepach, produktach i firmach w Polsce i </w:t>
      </w:r>
      <w:r>
        <w:rPr>
          <w:rFonts w:cstheme="minorHAnsi"/>
        </w:rPr>
        <w:t>Europie Centralnej i Wschodniej</w:t>
      </w:r>
      <w:r w:rsidRPr="00271F70">
        <w:rPr>
          <w:rFonts w:cstheme="minorHAnsi"/>
        </w:rPr>
        <w:t xml:space="preserve">. Firma powstała w 2019 roku we Wrocławiu i opracowała unikalne w skali światowej rozwiązanie e-commerce, które umożliwia budowanie wizerunku w sieci poprzez zarządzanie opiniami o prowadzonym sklepie internetowym, firmie usługowej lub produkcie. Z TrustMate korzysta </w:t>
      </w:r>
      <w:r>
        <w:rPr>
          <w:rFonts w:cstheme="minorHAnsi"/>
        </w:rPr>
        <w:t>obecnie</w:t>
      </w:r>
      <w:r w:rsidRPr="00271F70">
        <w:rPr>
          <w:rFonts w:cstheme="minorHAnsi"/>
        </w:rPr>
        <w:t xml:space="preserve"> ponad 1</w:t>
      </w:r>
      <w:r>
        <w:rPr>
          <w:rFonts w:cstheme="minorHAnsi"/>
        </w:rPr>
        <w:t>5</w:t>
      </w:r>
      <w:r w:rsidRPr="00271F70">
        <w:rPr>
          <w:rFonts w:cstheme="minorHAnsi"/>
        </w:rPr>
        <w:t xml:space="preserve"> tysięcy firm z kilkunastu krajów, m.in. 4F, Decathlon </w:t>
      </w:r>
      <w:proofErr w:type="spellStart"/>
      <w:r w:rsidRPr="00271F70">
        <w:rPr>
          <w:rFonts w:cstheme="minorHAnsi"/>
        </w:rPr>
        <w:t>Modivo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Wittchen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Victoria’s</w:t>
      </w:r>
      <w:proofErr w:type="spellEnd"/>
      <w:r w:rsidRPr="00271F70">
        <w:rPr>
          <w:rFonts w:cstheme="minorHAnsi"/>
        </w:rPr>
        <w:t xml:space="preserve"> </w:t>
      </w:r>
      <w:proofErr w:type="spellStart"/>
      <w:r w:rsidRPr="00271F70">
        <w:rPr>
          <w:rFonts w:cstheme="minorHAnsi"/>
        </w:rPr>
        <w:t>Secret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eobuwie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Superpharm</w:t>
      </w:r>
      <w:proofErr w:type="spellEnd"/>
      <w:r w:rsidRPr="00271F70">
        <w:rPr>
          <w:rFonts w:cstheme="minorHAnsi"/>
        </w:rPr>
        <w:t xml:space="preserve"> czy LPP.</w:t>
      </w:r>
    </w:p>
    <w:p w14:paraId="3CDA19D4" w14:textId="77777777" w:rsidR="00ED759D" w:rsidRPr="00847DB4" w:rsidRDefault="00ED759D" w:rsidP="0067310A">
      <w:pPr>
        <w:jc w:val="both"/>
      </w:pPr>
    </w:p>
    <w:sectPr w:rsidR="00ED759D" w:rsidRPr="00847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B82B" w14:textId="77777777" w:rsidR="00C512CE" w:rsidRDefault="00C512CE" w:rsidP="00177060">
      <w:pPr>
        <w:spacing w:after="0" w:line="240" w:lineRule="auto"/>
      </w:pPr>
      <w:r>
        <w:separator/>
      </w:r>
    </w:p>
  </w:endnote>
  <w:endnote w:type="continuationSeparator" w:id="0">
    <w:p w14:paraId="0B6CC9C7" w14:textId="77777777" w:rsidR="00C512CE" w:rsidRDefault="00C512CE" w:rsidP="0017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C448" w14:textId="77777777" w:rsidR="00177060" w:rsidRDefault="00177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49C2" w14:textId="77777777" w:rsidR="00177060" w:rsidRDefault="001770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D72" w14:textId="77777777" w:rsidR="00177060" w:rsidRDefault="00177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856E" w14:textId="77777777" w:rsidR="00C512CE" w:rsidRDefault="00C512CE" w:rsidP="00177060">
      <w:pPr>
        <w:spacing w:after="0" w:line="240" w:lineRule="auto"/>
      </w:pPr>
      <w:r>
        <w:separator/>
      </w:r>
    </w:p>
  </w:footnote>
  <w:footnote w:type="continuationSeparator" w:id="0">
    <w:p w14:paraId="335FDF55" w14:textId="77777777" w:rsidR="00C512CE" w:rsidRDefault="00C512CE" w:rsidP="0017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CA7C" w14:textId="77777777" w:rsidR="00177060" w:rsidRDefault="00177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9D45" w14:textId="1C5254E2" w:rsidR="00177060" w:rsidRDefault="00177060" w:rsidP="00177060">
    <w:pPr>
      <w:pStyle w:val="Nagwek"/>
      <w:jc w:val="center"/>
    </w:pPr>
    <w:r>
      <w:rPr>
        <w:noProof/>
      </w:rPr>
      <w:drawing>
        <wp:inline distT="0" distB="0" distL="0" distR="0" wp14:anchorId="1D8F2D1B" wp14:editId="18C237D5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EC2B2" w14:textId="77777777" w:rsidR="00177060" w:rsidRDefault="00177060" w:rsidP="0017706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15CF" w14:textId="77777777" w:rsidR="00177060" w:rsidRDefault="001770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4"/>
    <w:rsid w:val="000662E7"/>
    <w:rsid w:val="000A4434"/>
    <w:rsid w:val="000E2331"/>
    <w:rsid w:val="00105868"/>
    <w:rsid w:val="00177060"/>
    <w:rsid w:val="001A2969"/>
    <w:rsid w:val="001E6582"/>
    <w:rsid w:val="002317B6"/>
    <w:rsid w:val="00241008"/>
    <w:rsid w:val="002755A7"/>
    <w:rsid w:val="00286964"/>
    <w:rsid w:val="00321F64"/>
    <w:rsid w:val="00340607"/>
    <w:rsid w:val="003420B2"/>
    <w:rsid w:val="003A4916"/>
    <w:rsid w:val="003B1784"/>
    <w:rsid w:val="003C3833"/>
    <w:rsid w:val="003F4646"/>
    <w:rsid w:val="003F67BF"/>
    <w:rsid w:val="003F7B58"/>
    <w:rsid w:val="00426B5F"/>
    <w:rsid w:val="00466FB0"/>
    <w:rsid w:val="00484621"/>
    <w:rsid w:val="004976CB"/>
    <w:rsid w:val="004C0CAB"/>
    <w:rsid w:val="0050331D"/>
    <w:rsid w:val="00527D15"/>
    <w:rsid w:val="00586A4B"/>
    <w:rsid w:val="005B16D7"/>
    <w:rsid w:val="005B4223"/>
    <w:rsid w:val="005B4E8E"/>
    <w:rsid w:val="00604069"/>
    <w:rsid w:val="00634058"/>
    <w:rsid w:val="006535B7"/>
    <w:rsid w:val="0065572C"/>
    <w:rsid w:val="0067310A"/>
    <w:rsid w:val="006D4186"/>
    <w:rsid w:val="006E39A8"/>
    <w:rsid w:val="007005B1"/>
    <w:rsid w:val="00722B1A"/>
    <w:rsid w:val="00740E26"/>
    <w:rsid w:val="00774111"/>
    <w:rsid w:val="007B5E0F"/>
    <w:rsid w:val="007C5126"/>
    <w:rsid w:val="007D58B4"/>
    <w:rsid w:val="007E63EF"/>
    <w:rsid w:val="00847DB4"/>
    <w:rsid w:val="00864B4D"/>
    <w:rsid w:val="00880317"/>
    <w:rsid w:val="00895F01"/>
    <w:rsid w:val="00922308"/>
    <w:rsid w:val="009458A1"/>
    <w:rsid w:val="00954A5E"/>
    <w:rsid w:val="0096064A"/>
    <w:rsid w:val="009E5ADD"/>
    <w:rsid w:val="009F0963"/>
    <w:rsid w:val="00A03CD3"/>
    <w:rsid w:val="00A53EFB"/>
    <w:rsid w:val="00A7772D"/>
    <w:rsid w:val="00A913BC"/>
    <w:rsid w:val="00AA0D6B"/>
    <w:rsid w:val="00B24B9E"/>
    <w:rsid w:val="00B31986"/>
    <w:rsid w:val="00B46B21"/>
    <w:rsid w:val="00B518D1"/>
    <w:rsid w:val="00B51D77"/>
    <w:rsid w:val="00B94CFA"/>
    <w:rsid w:val="00BB0282"/>
    <w:rsid w:val="00BD3E84"/>
    <w:rsid w:val="00C512CE"/>
    <w:rsid w:val="00C86271"/>
    <w:rsid w:val="00C8645E"/>
    <w:rsid w:val="00C9408B"/>
    <w:rsid w:val="00D25595"/>
    <w:rsid w:val="00D405ED"/>
    <w:rsid w:val="00D67073"/>
    <w:rsid w:val="00D72D16"/>
    <w:rsid w:val="00D93EE9"/>
    <w:rsid w:val="00DB2337"/>
    <w:rsid w:val="00DF48A4"/>
    <w:rsid w:val="00E33BCA"/>
    <w:rsid w:val="00E45E62"/>
    <w:rsid w:val="00E935D3"/>
    <w:rsid w:val="00ED759D"/>
    <w:rsid w:val="00F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6EAC"/>
  <w15:chartTrackingRefBased/>
  <w15:docId w15:val="{F6AA04DC-8B53-4E8D-8B90-4B09984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D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D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DB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7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60"/>
  </w:style>
  <w:style w:type="paragraph" w:styleId="Stopka">
    <w:name w:val="footer"/>
    <w:basedOn w:val="Normalny"/>
    <w:link w:val="StopkaZnak"/>
    <w:uiPriority w:val="99"/>
    <w:unhideWhenUsed/>
    <w:rsid w:val="0017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60"/>
  </w:style>
  <w:style w:type="character" w:styleId="Hipercze">
    <w:name w:val="Hyperlink"/>
    <w:basedOn w:val="Domylnaczcionkaakapitu"/>
    <w:uiPriority w:val="99"/>
    <w:unhideWhenUsed/>
    <w:rsid w:val="00E33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rustMate.i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2025-04-10T06:23:00Z</dcterms:created>
  <dcterms:modified xsi:type="dcterms:W3CDTF">2025-04-10T06:23:00Z</dcterms:modified>
</cp:coreProperties>
</file>